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1BE" w:rsidRDefault="0017130F" w:rsidP="00450EC9">
      <w:pPr>
        <w:tabs>
          <w:tab w:val="left" w:pos="1080"/>
          <w:tab w:val="left" w:pos="9540"/>
        </w:tabs>
        <w:jc w:val="center"/>
        <w:rPr>
          <w:rFonts w:ascii="Times New Roman" w:hAnsi="Times New Roman"/>
          <w:b/>
          <w:color w:val="761B1A"/>
          <w:sz w:val="20"/>
          <w:szCs w:val="20"/>
        </w:rPr>
      </w:pPr>
      <w:r>
        <w:rPr>
          <w:b/>
          <w:noProof/>
          <w:color w:val="761B1A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85725</wp:posOffset>
            </wp:positionV>
            <wp:extent cx="942975" cy="942975"/>
            <wp:effectExtent l="19050" t="0" r="9525" b="0"/>
            <wp:wrapSquare wrapText="bothSides"/>
            <wp:docPr id="6" name="Рисунок 3" descr="лого пгни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 пгни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103505</wp:posOffset>
            </wp:positionV>
            <wp:extent cx="981710" cy="923290"/>
            <wp:effectExtent l="19050" t="0" r="8890" b="0"/>
            <wp:wrapNone/>
            <wp:docPr id="5" name="Рисунок 5" descr="логотип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готип медвед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761B1A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140970</wp:posOffset>
            </wp:positionV>
            <wp:extent cx="942975" cy="853440"/>
            <wp:effectExtent l="19050" t="0" r="9525" b="0"/>
            <wp:wrapSquare wrapText="bothSides"/>
            <wp:docPr id="4" name="Рисунок 4" descr="лого р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 рин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1BE" w:rsidRDefault="008711BE" w:rsidP="008711BE">
      <w:pPr>
        <w:tabs>
          <w:tab w:val="left" w:pos="1080"/>
          <w:tab w:val="left" w:pos="9540"/>
        </w:tabs>
        <w:spacing w:after="0"/>
        <w:ind w:left="1843"/>
        <w:rPr>
          <w:rFonts w:ascii="Times New Roman" w:hAnsi="Times New Roman"/>
          <w:b/>
          <w:color w:val="761B1A"/>
          <w:sz w:val="20"/>
          <w:szCs w:val="20"/>
        </w:rPr>
      </w:pPr>
    </w:p>
    <w:p w:rsidR="008711BE" w:rsidRDefault="008711BE" w:rsidP="008711BE">
      <w:pPr>
        <w:tabs>
          <w:tab w:val="left" w:pos="1080"/>
          <w:tab w:val="left" w:pos="9540"/>
        </w:tabs>
        <w:spacing w:after="0"/>
        <w:ind w:left="1843"/>
        <w:rPr>
          <w:rFonts w:ascii="Times New Roman" w:hAnsi="Times New Roman"/>
          <w:b/>
          <w:color w:val="761B1A"/>
          <w:sz w:val="20"/>
          <w:szCs w:val="20"/>
        </w:rPr>
      </w:pPr>
    </w:p>
    <w:p w:rsidR="008711BE" w:rsidRDefault="008711BE" w:rsidP="008711BE">
      <w:pPr>
        <w:tabs>
          <w:tab w:val="left" w:pos="1080"/>
          <w:tab w:val="left" w:pos="9540"/>
        </w:tabs>
        <w:spacing w:after="0"/>
        <w:ind w:left="1843"/>
        <w:rPr>
          <w:rFonts w:ascii="Times New Roman" w:hAnsi="Times New Roman"/>
          <w:b/>
          <w:color w:val="761B1A"/>
          <w:sz w:val="20"/>
          <w:szCs w:val="20"/>
        </w:rPr>
      </w:pPr>
    </w:p>
    <w:p w:rsidR="008711BE" w:rsidRDefault="008711BE" w:rsidP="008711BE">
      <w:pPr>
        <w:tabs>
          <w:tab w:val="left" w:pos="1080"/>
          <w:tab w:val="left" w:pos="9540"/>
        </w:tabs>
        <w:spacing w:after="0"/>
        <w:ind w:left="1843"/>
        <w:rPr>
          <w:rFonts w:ascii="Times New Roman" w:hAnsi="Times New Roman"/>
          <w:b/>
          <w:color w:val="761B1A"/>
          <w:sz w:val="20"/>
          <w:szCs w:val="20"/>
        </w:rPr>
      </w:pPr>
    </w:p>
    <w:p w:rsidR="008711BE" w:rsidRDefault="008711BE" w:rsidP="008711BE">
      <w:pPr>
        <w:tabs>
          <w:tab w:val="left" w:pos="1080"/>
          <w:tab w:val="left" w:pos="9540"/>
        </w:tabs>
        <w:spacing w:after="0"/>
        <w:ind w:left="1843"/>
        <w:rPr>
          <w:rFonts w:ascii="Times New Roman" w:hAnsi="Times New Roman"/>
          <w:b/>
          <w:color w:val="761B1A"/>
          <w:sz w:val="20"/>
          <w:szCs w:val="20"/>
        </w:rPr>
      </w:pPr>
    </w:p>
    <w:p w:rsidR="00450EC9" w:rsidRPr="000B7F7C" w:rsidRDefault="00450EC9" w:rsidP="00DF0A49">
      <w:pPr>
        <w:tabs>
          <w:tab w:val="left" w:pos="1080"/>
          <w:tab w:val="left" w:pos="9540"/>
        </w:tabs>
        <w:spacing w:after="0" w:line="240" w:lineRule="auto"/>
        <w:jc w:val="center"/>
        <w:rPr>
          <w:rFonts w:ascii="Times New Roman" w:hAnsi="Times New Roman"/>
          <w:b/>
          <w:color w:val="761B1A"/>
          <w:sz w:val="28"/>
          <w:szCs w:val="28"/>
        </w:rPr>
      </w:pPr>
      <w:r w:rsidRPr="000B7F7C">
        <w:rPr>
          <w:rFonts w:ascii="Times New Roman" w:hAnsi="Times New Roman"/>
          <w:b/>
          <w:color w:val="761B1A"/>
          <w:sz w:val="28"/>
          <w:szCs w:val="28"/>
        </w:rPr>
        <w:t>Пермский государственный национальный исследовательский университет</w:t>
      </w:r>
    </w:p>
    <w:p w:rsidR="000B7F7C" w:rsidRPr="000B7F7C" w:rsidRDefault="00450EC9" w:rsidP="00DF0A49">
      <w:pPr>
        <w:tabs>
          <w:tab w:val="left" w:pos="1440"/>
          <w:tab w:val="left" w:pos="9360"/>
        </w:tabs>
        <w:spacing w:after="0" w:line="240" w:lineRule="auto"/>
        <w:jc w:val="center"/>
        <w:rPr>
          <w:rFonts w:ascii="Times New Roman" w:hAnsi="Times New Roman"/>
          <w:b/>
          <w:color w:val="761B1A"/>
          <w:sz w:val="28"/>
          <w:szCs w:val="28"/>
        </w:rPr>
      </w:pPr>
      <w:r w:rsidRPr="000B7F7C">
        <w:rPr>
          <w:rFonts w:ascii="Times New Roman" w:hAnsi="Times New Roman"/>
          <w:b/>
          <w:color w:val="761B1A"/>
          <w:sz w:val="28"/>
          <w:szCs w:val="28"/>
        </w:rPr>
        <w:t>Региональный институт непрерывного образования</w:t>
      </w:r>
    </w:p>
    <w:p w:rsidR="000B7F7C" w:rsidRPr="000B7F7C" w:rsidRDefault="000B7F7C" w:rsidP="00DF0A49">
      <w:pPr>
        <w:tabs>
          <w:tab w:val="left" w:pos="1440"/>
          <w:tab w:val="left" w:pos="9360"/>
        </w:tabs>
        <w:spacing w:after="0" w:line="480" w:lineRule="auto"/>
        <w:jc w:val="center"/>
        <w:rPr>
          <w:rFonts w:ascii="Times New Roman" w:hAnsi="Times New Roman"/>
          <w:b/>
          <w:color w:val="761B1A"/>
          <w:sz w:val="28"/>
          <w:szCs w:val="28"/>
        </w:rPr>
      </w:pPr>
      <w:r w:rsidRPr="000B7F7C">
        <w:rPr>
          <w:rFonts w:ascii="Times New Roman" w:hAnsi="Times New Roman"/>
          <w:b/>
          <w:color w:val="761B1A"/>
          <w:sz w:val="28"/>
          <w:szCs w:val="28"/>
        </w:rPr>
        <w:t>Педагогический факультет</w:t>
      </w:r>
    </w:p>
    <w:p w:rsidR="000B7F7C" w:rsidRDefault="000B7F7C" w:rsidP="000B7F7C">
      <w:pPr>
        <w:tabs>
          <w:tab w:val="left" w:pos="1080"/>
          <w:tab w:val="left" w:pos="9540"/>
        </w:tabs>
        <w:spacing w:after="0"/>
        <w:jc w:val="center"/>
        <w:rPr>
          <w:rFonts w:ascii="Times New Roman" w:hAnsi="Times New Roman"/>
          <w:b/>
          <w:color w:val="761B1A"/>
          <w:sz w:val="28"/>
          <w:szCs w:val="28"/>
        </w:rPr>
      </w:pPr>
      <w:r w:rsidRPr="000B7F7C">
        <w:rPr>
          <w:rFonts w:ascii="Times New Roman" w:hAnsi="Times New Roman"/>
          <w:b/>
          <w:color w:val="761B1A"/>
          <w:sz w:val="28"/>
          <w:szCs w:val="28"/>
        </w:rPr>
        <w:t>Пермский центр развития робототехники</w:t>
      </w:r>
    </w:p>
    <w:p w:rsidR="00DF0A49" w:rsidRPr="000B7F7C" w:rsidRDefault="00DF0A49" w:rsidP="000B7F7C">
      <w:pPr>
        <w:tabs>
          <w:tab w:val="left" w:pos="1080"/>
          <w:tab w:val="left" w:pos="9540"/>
        </w:tabs>
        <w:spacing w:after="0"/>
        <w:jc w:val="center"/>
        <w:rPr>
          <w:rFonts w:ascii="Times New Roman" w:hAnsi="Times New Roman"/>
          <w:b/>
          <w:color w:val="761B1A"/>
          <w:sz w:val="28"/>
          <w:szCs w:val="28"/>
        </w:rPr>
      </w:pPr>
    </w:p>
    <w:p w:rsidR="00777B5A" w:rsidRPr="0056522A" w:rsidRDefault="000B7F7C" w:rsidP="005652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приглашаю</w:t>
      </w:r>
      <w:r w:rsidR="00CE0B50" w:rsidRPr="00D6598C">
        <w:rPr>
          <w:rFonts w:ascii="Times New Roman" w:hAnsi="Times New Roman"/>
          <w:sz w:val="28"/>
          <w:szCs w:val="28"/>
        </w:rPr>
        <w:t xml:space="preserve">т </w:t>
      </w:r>
      <w:r w:rsidR="00637FD0" w:rsidRPr="00D6598C">
        <w:rPr>
          <w:rFonts w:ascii="Times New Roman" w:hAnsi="Times New Roman"/>
          <w:sz w:val="28"/>
          <w:szCs w:val="28"/>
        </w:rPr>
        <w:t xml:space="preserve">Вас принять участие в практико-ориентированной программе курсов </w:t>
      </w:r>
      <w:r w:rsidR="00380354" w:rsidRPr="0056522A">
        <w:rPr>
          <w:rFonts w:ascii="Times New Roman" w:hAnsi="Times New Roman"/>
          <w:sz w:val="28"/>
          <w:szCs w:val="28"/>
        </w:rPr>
        <w:t xml:space="preserve">повышения квалификации </w:t>
      </w:r>
    </w:p>
    <w:p w:rsidR="00DF0A49" w:rsidRPr="00923A62" w:rsidRDefault="0040287B" w:rsidP="0056522A">
      <w:pPr>
        <w:spacing w:line="240" w:lineRule="auto"/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923A62">
        <w:rPr>
          <w:rFonts w:ascii="Times New Roman" w:hAnsi="Times New Roman"/>
          <w:b/>
          <w:color w:val="002060"/>
          <w:sz w:val="40"/>
          <w:szCs w:val="40"/>
        </w:rPr>
        <w:t>«</w:t>
      </w:r>
      <w:r w:rsidR="00DF0A49" w:rsidRPr="00923A62">
        <w:rPr>
          <w:rFonts w:ascii="Times New Roman" w:hAnsi="Times New Roman"/>
          <w:b/>
          <w:color w:val="002060"/>
          <w:sz w:val="40"/>
          <w:szCs w:val="40"/>
        </w:rPr>
        <w:t>Потенциал образовательной робототехники в контексте реализации ФГОС</w:t>
      </w:r>
      <w:r w:rsidRPr="00923A62">
        <w:rPr>
          <w:rFonts w:ascii="Times New Roman" w:hAnsi="Times New Roman"/>
          <w:b/>
          <w:color w:val="002060"/>
          <w:sz w:val="40"/>
          <w:szCs w:val="40"/>
        </w:rPr>
        <w:t xml:space="preserve">» (на базе конструкторов </w:t>
      </w:r>
      <w:proofErr w:type="spellStart"/>
      <w:r w:rsidRPr="00923A62">
        <w:rPr>
          <w:rFonts w:ascii="Times New Roman" w:hAnsi="Times New Roman"/>
          <w:b/>
          <w:color w:val="002060"/>
          <w:sz w:val="40"/>
          <w:szCs w:val="40"/>
        </w:rPr>
        <w:t>Lego</w:t>
      </w:r>
      <w:proofErr w:type="spellEnd"/>
      <w:r w:rsidRPr="00923A62">
        <w:rPr>
          <w:rFonts w:ascii="Times New Roman" w:hAnsi="Times New Roman"/>
          <w:b/>
          <w:color w:val="002060"/>
          <w:sz w:val="40"/>
          <w:szCs w:val="40"/>
        </w:rPr>
        <w:t>)</w:t>
      </w:r>
    </w:p>
    <w:p w:rsidR="00777B5A" w:rsidRPr="00AF228B" w:rsidRDefault="00115956" w:rsidP="005652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228B">
        <w:rPr>
          <w:rFonts w:ascii="Times New Roman" w:hAnsi="Times New Roman"/>
          <w:b/>
          <w:sz w:val="28"/>
          <w:szCs w:val="28"/>
        </w:rPr>
        <w:t xml:space="preserve">Цель: </w:t>
      </w:r>
      <w:r w:rsidR="000B7F7C">
        <w:rPr>
          <w:rFonts w:ascii="Times New Roman" w:hAnsi="Times New Roman"/>
          <w:sz w:val="28"/>
          <w:szCs w:val="28"/>
        </w:rPr>
        <w:t>овладение</w:t>
      </w:r>
      <w:r w:rsidR="00B156D9" w:rsidRPr="0056522A">
        <w:rPr>
          <w:rFonts w:ascii="Times New Roman" w:hAnsi="Times New Roman"/>
          <w:sz w:val="28"/>
          <w:szCs w:val="28"/>
        </w:rPr>
        <w:t xml:space="preserve"> основами образовательной </w:t>
      </w:r>
      <w:r w:rsidR="000242D9" w:rsidRPr="0056522A">
        <w:rPr>
          <w:rFonts w:ascii="Times New Roman" w:hAnsi="Times New Roman"/>
          <w:sz w:val="28"/>
          <w:szCs w:val="28"/>
        </w:rPr>
        <w:t xml:space="preserve">робототехники, формирование навыков проектирования, конструирования и программирования роботов, </w:t>
      </w:r>
      <w:r w:rsidR="00B156D9" w:rsidRPr="0056522A">
        <w:rPr>
          <w:rFonts w:ascii="Times New Roman" w:hAnsi="Times New Roman"/>
          <w:sz w:val="28"/>
          <w:szCs w:val="28"/>
        </w:rPr>
        <w:t xml:space="preserve">освоение </w:t>
      </w:r>
      <w:r w:rsidR="000242D9" w:rsidRPr="0056522A">
        <w:rPr>
          <w:rFonts w:ascii="Times New Roman" w:hAnsi="Times New Roman"/>
          <w:sz w:val="28"/>
          <w:szCs w:val="28"/>
        </w:rPr>
        <w:t>методик</w:t>
      </w:r>
      <w:r w:rsidR="00B156D9" w:rsidRPr="0056522A">
        <w:rPr>
          <w:rFonts w:ascii="Times New Roman" w:hAnsi="Times New Roman"/>
          <w:sz w:val="28"/>
          <w:szCs w:val="28"/>
        </w:rPr>
        <w:t xml:space="preserve"> </w:t>
      </w:r>
      <w:r w:rsidR="000242D9" w:rsidRPr="0056522A">
        <w:rPr>
          <w:rFonts w:ascii="Times New Roman" w:hAnsi="Times New Roman"/>
          <w:sz w:val="28"/>
          <w:szCs w:val="28"/>
        </w:rPr>
        <w:t xml:space="preserve">преподавания робототехники </w:t>
      </w:r>
      <w:r w:rsidR="00B156D9" w:rsidRPr="0056522A">
        <w:rPr>
          <w:rFonts w:ascii="Times New Roman" w:hAnsi="Times New Roman"/>
          <w:sz w:val="28"/>
          <w:szCs w:val="28"/>
        </w:rPr>
        <w:t xml:space="preserve">на базе </w:t>
      </w:r>
      <w:proofErr w:type="spellStart"/>
      <w:r w:rsidR="00B156D9" w:rsidRPr="0056522A">
        <w:rPr>
          <w:rFonts w:ascii="Times New Roman" w:hAnsi="Times New Roman"/>
          <w:sz w:val="28"/>
          <w:szCs w:val="28"/>
        </w:rPr>
        <w:t>Lego</w:t>
      </w:r>
      <w:proofErr w:type="spellEnd"/>
      <w:r w:rsidR="00B156D9" w:rsidRPr="0056522A">
        <w:rPr>
          <w:rFonts w:ascii="Times New Roman" w:hAnsi="Times New Roman"/>
          <w:sz w:val="28"/>
          <w:szCs w:val="28"/>
        </w:rPr>
        <w:t xml:space="preserve"> Mindstorms EV3</w:t>
      </w:r>
      <w:r w:rsidR="00D3667A" w:rsidRPr="0056522A">
        <w:rPr>
          <w:rFonts w:ascii="Times New Roman" w:hAnsi="Times New Roman"/>
          <w:sz w:val="28"/>
          <w:szCs w:val="28"/>
        </w:rPr>
        <w:t xml:space="preserve"> и </w:t>
      </w:r>
      <w:r w:rsidR="00D3667A" w:rsidRPr="0056522A">
        <w:rPr>
          <w:rFonts w:ascii="Times New Roman" w:hAnsi="Times New Roman"/>
          <w:sz w:val="28"/>
          <w:szCs w:val="28"/>
          <w:lang w:val="en-US"/>
        </w:rPr>
        <w:t>Lego</w:t>
      </w:r>
      <w:r w:rsidR="00D3667A" w:rsidRPr="005652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67A" w:rsidRPr="0056522A"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="000242D9" w:rsidRPr="0056522A">
        <w:rPr>
          <w:rFonts w:ascii="Times New Roman" w:hAnsi="Times New Roman"/>
          <w:sz w:val="28"/>
          <w:szCs w:val="28"/>
        </w:rPr>
        <w:t>.</w:t>
      </w:r>
      <w:r w:rsidR="000242D9" w:rsidRPr="00B156D9">
        <w:rPr>
          <w:rFonts w:ascii="Times New Roman" w:hAnsi="Times New Roman"/>
          <w:sz w:val="28"/>
          <w:szCs w:val="28"/>
        </w:rPr>
        <w:t xml:space="preserve"> </w:t>
      </w:r>
    </w:p>
    <w:p w:rsidR="00D612C8" w:rsidRPr="00AF228B" w:rsidRDefault="00D612C8" w:rsidP="0056522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15956" w:rsidRPr="00AF228B" w:rsidRDefault="00936FDE" w:rsidP="0056522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F228B">
        <w:rPr>
          <w:rFonts w:ascii="Times New Roman" w:hAnsi="Times New Roman"/>
          <w:b/>
          <w:sz w:val="28"/>
          <w:szCs w:val="28"/>
        </w:rPr>
        <w:t>Сроки</w:t>
      </w:r>
      <w:r w:rsidR="00115956" w:rsidRPr="00AF228B">
        <w:rPr>
          <w:rFonts w:ascii="Times New Roman" w:hAnsi="Times New Roman"/>
          <w:b/>
          <w:sz w:val="28"/>
          <w:szCs w:val="28"/>
        </w:rPr>
        <w:t xml:space="preserve"> проведения</w:t>
      </w:r>
      <w:r w:rsidRPr="00AF228B">
        <w:rPr>
          <w:rFonts w:ascii="Times New Roman" w:hAnsi="Times New Roman"/>
          <w:b/>
          <w:sz w:val="28"/>
          <w:szCs w:val="28"/>
        </w:rPr>
        <w:t>:</w:t>
      </w:r>
      <w:r w:rsidR="005A0793" w:rsidRPr="00AF228B">
        <w:rPr>
          <w:rFonts w:ascii="Times New Roman" w:hAnsi="Times New Roman"/>
          <w:b/>
          <w:sz w:val="28"/>
          <w:szCs w:val="28"/>
        </w:rPr>
        <w:t xml:space="preserve"> </w:t>
      </w:r>
      <w:r w:rsidR="00BC70F3">
        <w:rPr>
          <w:rFonts w:ascii="Times New Roman" w:hAnsi="Times New Roman"/>
          <w:b/>
          <w:sz w:val="28"/>
          <w:szCs w:val="28"/>
        </w:rPr>
        <w:t>28</w:t>
      </w:r>
      <w:r w:rsidR="005A0793" w:rsidRPr="00AF228B">
        <w:rPr>
          <w:rFonts w:ascii="Times New Roman" w:hAnsi="Times New Roman"/>
          <w:b/>
          <w:sz w:val="28"/>
          <w:szCs w:val="28"/>
        </w:rPr>
        <w:t xml:space="preserve"> </w:t>
      </w:r>
      <w:r w:rsidR="00324443">
        <w:rPr>
          <w:rFonts w:ascii="Times New Roman" w:hAnsi="Times New Roman"/>
          <w:b/>
          <w:sz w:val="28"/>
          <w:szCs w:val="28"/>
        </w:rPr>
        <w:t>марта</w:t>
      </w:r>
      <w:r w:rsidR="005A0793" w:rsidRPr="00AF228B">
        <w:rPr>
          <w:rFonts w:ascii="Times New Roman" w:hAnsi="Times New Roman"/>
          <w:b/>
          <w:sz w:val="28"/>
          <w:szCs w:val="28"/>
        </w:rPr>
        <w:t xml:space="preserve"> – </w:t>
      </w:r>
      <w:r w:rsidR="00BC70F3">
        <w:rPr>
          <w:rFonts w:ascii="Times New Roman" w:hAnsi="Times New Roman"/>
          <w:b/>
          <w:sz w:val="28"/>
          <w:szCs w:val="28"/>
        </w:rPr>
        <w:t>01</w:t>
      </w:r>
      <w:r w:rsidR="005A0793" w:rsidRPr="00AF228B">
        <w:rPr>
          <w:rFonts w:ascii="Times New Roman" w:hAnsi="Times New Roman"/>
          <w:b/>
          <w:sz w:val="28"/>
          <w:szCs w:val="28"/>
        </w:rPr>
        <w:t xml:space="preserve"> </w:t>
      </w:r>
      <w:r w:rsidR="00BC70F3">
        <w:rPr>
          <w:rFonts w:ascii="Times New Roman" w:hAnsi="Times New Roman"/>
          <w:b/>
          <w:sz w:val="28"/>
          <w:szCs w:val="28"/>
        </w:rPr>
        <w:t>апреля</w:t>
      </w:r>
      <w:r w:rsidR="005A0793" w:rsidRPr="00AF228B">
        <w:rPr>
          <w:rFonts w:ascii="Times New Roman" w:hAnsi="Times New Roman"/>
          <w:b/>
          <w:sz w:val="28"/>
          <w:szCs w:val="28"/>
        </w:rPr>
        <w:t xml:space="preserve"> 201</w:t>
      </w:r>
      <w:r w:rsidR="00AF228B">
        <w:rPr>
          <w:rFonts w:ascii="Times New Roman" w:hAnsi="Times New Roman"/>
          <w:b/>
          <w:sz w:val="28"/>
          <w:szCs w:val="28"/>
        </w:rPr>
        <w:t>6</w:t>
      </w:r>
      <w:r w:rsidR="005A0793" w:rsidRPr="00AF228B">
        <w:rPr>
          <w:rFonts w:ascii="Times New Roman" w:hAnsi="Times New Roman"/>
          <w:b/>
          <w:sz w:val="28"/>
          <w:szCs w:val="28"/>
        </w:rPr>
        <w:t xml:space="preserve"> г.</w:t>
      </w:r>
    </w:p>
    <w:p w:rsidR="00D612C8" w:rsidRPr="00AF228B" w:rsidRDefault="000B7F7C" w:rsidP="0056522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обучения: </w:t>
      </w:r>
      <w:r w:rsidRPr="000B7F7C">
        <w:rPr>
          <w:rFonts w:ascii="Times New Roman" w:hAnsi="Times New Roman"/>
          <w:sz w:val="28"/>
          <w:szCs w:val="28"/>
        </w:rPr>
        <w:t>очная.</w:t>
      </w:r>
    </w:p>
    <w:p w:rsidR="00637FD0" w:rsidRPr="00AF228B" w:rsidRDefault="00637FD0" w:rsidP="0056522A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F228B">
        <w:rPr>
          <w:rFonts w:ascii="Times New Roman" w:hAnsi="Times New Roman"/>
          <w:b/>
          <w:sz w:val="28"/>
          <w:szCs w:val="28"/>
        </w:rPr>
        <w:t xml:space="preserve">Категория </w:t>
      </w:r>
      <w:r w:rsidRPr="0056522A">
        <w:rPr>
          <w:rFonts w:ascii="Times New Roman" w:hAnsi="Times New Roman"/>
          <w:b/>
          <w:sz w:val="28"/>
          <w:szCs w:val="28"/>
        </w:rPr>
        <w:t>слушателей:</w:t>
      </w:r>
      <w:r w:rsidR="000242D9" w:rsidRPr="0056522A">
        <w:rPr>
          <w:rFonts w:ascii="Times New Roman" w:hAnsi="Times New Roman"/>
          <w:sz w:val="28"/>
          <w:szCs w:val="28"/>
        </w:rPr>
        <w:t xml:space="preserve"> </w:t>
      </w:r>
      <w:r w:rsidR="00B156D9" w:rsidRPr="0056522A">
        <w:rPr>
          <w:rFonts w:ascii="Times New Roman" w:hAnsi="Times New Roman"/>
          <w:sz w:val="28"/>
          <w:szCs w:val="28"/>
        </w:rPr>
        <w:t xml:space="preserve">воспитатели </w:t>
      </w:r>
      <w:r w:rsidR="000B7F7C">
        <w:rPr>
          <w:rFonts w:ascii="Times New Roman" w:hAnsi="Times New Roman"/>
          <w:sz w:val="28"/>
          <w:szCs w:val="28"/>
        </w:rPr>
        <w:t>детских садов/школ раннего развития</w:t>
      </w:r>
      <w:r w:rsidR="00B156D9" w:rsidRPr="0056522A">
        <w:rPr>
          <w:rFonts w:ascii="Times New Roman" w:hAnsi="Times New Roman"/>
          <w:sz w:val="28"/>
          <w:szCs w:val="28"/>
        </w:rPr>
        <w:t xml:space="preserve">, учителя </w:t>
      </w:r>
      <w:r w:rsidR="000B7F7C">
        <w:rPr>
          <w:rFonts w:ascii="Times New Roman" w:hAnsi="Times New Roman"/>
          <w:sz w:val="28"/>
          <w:szCs w:val="28"/>
        </w:rPr>
        <w:t xml:space="preserve">общеобразовательных </w:t>
      </w:r>
      <w:r w:rsidR="00B156D9" w:rsidRPr="0056522A">
        <w:rPr>
          <w:rFonts w:ascii="Times New Roman" w:hAnsi="Times New Roman"/>
          <w:sz w:val="28"/>
          <w:szCs w:val="28"/>
        </w:rPr>
        <w:t>школ, педагоги дополнительного образования</w:t>
      </w:r>
      <w:r w:rsidR="005A0793" w:rsidRPr="0056522A">
        <w:rPr>
          <w:rFonts w:ascii="Times New Roman" w:hAnsi="Times New Roman"/>
          <w:sz w:val="28"/>
          <w:szCs w:val="28"/>
        </w:rPr>
        <w:t>.</w:t>
      </w:r>
    </w:p>
    <w:p w:rsidR="00936FDE" w:rsidRPr="00AF228B" w:rsidRDefault="00936FDE" w:rsidP="0056522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F228B">
        <w:rPr>
          <w:rFonts w:ascii="Times New Roman" w:hAnsi="Times New Roman"/>
          <w:b/>
          <w:sz w:val="28"/>
          <w:szCs w:val="28"/>
        </w:rPr>
        <w:t>Количество часов</w:t>
      </w:r>
      <w:r w:rsidR="00BC70F3">
        <w:rPr>
          <w:rFonts w:ascii="Times New Roman" w:hAnsi="Times New Roman"/>
          <w:sz w:val="28"/>
          <w:szCs w:val="28"/>
        </w:rPr>
        <w:t>: 40</w:t>
      </w:r>
      <w:r w:rsidR="005A0793" w:rsidRPr="00AF228B">
        <w:rPr>
          <w:rFonts w:ascii="Times New Roman" w:hAnsi="Times New Roman"/>
          <w:sz w:val="28"/>
          <w:szCs w:val="28"/>
        </w:rPr>
        <w:t>.</w:t>
      </w:r>
    </w:p>
    <w:p w:rsidR="003D64BF" w:rsidRDefault="003D64BF" w:rsidP="0056522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F228B">
        <w:rPr>
          <w:rFonts w:ascii="Times New Roman" w:hAnsi="Times New Roman"/>
          <w:b/>
          <w:sz w:val="28"/>
          <w:szCs w:val="28"/>
        </w:rPr>
        <w:t>Стоимость</w:t>
      </w:r>
      <w:r w:rsidR="00637FD0" w:rsidRPr="00AF228B">
        <w:rPr>
          <w:rFonts w:ascii="Times New Roman" w:hAnsi="Times New Roman"/>
          <w:b/>
          <w:sz w:val="28"/>
          <w:szCs w:val="28"/>
        </w:rPr>
        <w:t xml:space="preserve"> обучения</w:t>
      </w:r>
      <w:r w:rsidR="00115956" w:rsidRPr="00AF228B">
        <w:rPr>
          <w:rFonts w:ascii="Times New Roman" w:hAnsi="Times New Roman"/>
          <w:b/>
          <w:sz w:val="28"/>
          <w:szCs w:val="28"/>
        </w:rPr>
        <w:t>:</w:t>
      </w:r>
      <w:r w:rsidRPr="00AF228B">
        <w:rPr>
          <w:rFonts w:ascii="Times New Roman" w:hAnsi="Times New Roman"/>
          <w:b/>
          <w:sz w:val="28"/>
          <w:szCs w:val="28"/>
        </w:rPr>
        <w:t xml:space="preserve"> </w:t>
      </w:r>
      <w:r w:rsidR="000B7F7C" w:rsidRPr="000B7F7C">
        <w:rPr>
          <w:rFonts w:ascii="Times New Roman" w:hAnsi="Times New Roman"/>
          <w:sz w:val="28"/>
          <w:szCs w:val="28"/>
        </w:rPr>
        <w:t>6000 руб.</w:t>
      </w:r>
      <w:r w:rsidR="000B7F7C">
        <w:rPr>
          <w:rFonts w:ascii="Times New Roman" w:hAnsi="Times New Roman"/>
          <w:b/>
          <w:sz w:val="28"/>
          <w:szCs w:val="28"/>
        </w:rPr>
        <w:t xml:space="preserve"> </w:t>
      </w:r>
    </w:p>
    <w:p w:rsidR="0040287B" w:rsidRPr="00AF228B" w:rsidRDefault="0040287B" w:rsidP="0056522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Выдаваемый документ:</w:t>
      </w:r>
      <w:r w:rsidRPr="0040287B">
        <w:rPr>
          <w:rFonts w:ascii="Times New Roman" w:hAnsi="Times New Roman"/>
          <w:sz w:val="28"/>
          <w:szCs w:val="28"/>
        </w:rPr>
        <w:t xml:space="preserve"> удостоверение о повышении квалификации установленного образца (40 ч.)</w:t>
      </w:r>
      <w:r>
        <w:rPr>
          <w:rFonts w:ascii="Times New Roman" w:hAnsi="Times New Roman"/>
          <w:sz w:val="28"/>
          <w:szCs w:val="28"/>
        </w:rPr>
        <w:t>.</w:t>
      </w:r>
    </w:p>
    <w:p w:rsidR="00936FDE" w:rsidRPr="0056522A" w:rsidRDefault="000B2CE7" w:rsidP="005652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228B">
        <w:rPr>
          <w:rFonts w:ascii="Times New Roman" w:hAnsi="Times New Roman"/>
          <w:b/>
          <w:sz w:val="28"/>
          <w:szCs w:val="28"/>
        </w:rPr>
        <w:t xml:space="preserve">Место </w:t>
      </w:r>
      <w:r w:rsidR="00A421A3" w:rsidRPr="00AF228B">
        <w:rPr>
          <w:rFonts w:ascii="Times New Roman" w:hAnsi="Times New Roman"/>
          <w:b/>
          <w:sz w:val="28"/>
          <w:szCs w:val="28"/>
        </w:rPr>
        <w:t>проведения:</w:t>
      </w:r>
      <w:r w:rsidR="00A421A3" w:rsidRPr="00AF228B">
        <w:rPr>
          <w:rFonts w:ascii="Times New Roman" w:hAnsi="Times New Roman"/>
          <w:sz w:val="28"/>
          <w:szCs w:val="28"/>
        </w:rPr>
        <w:t xml:space="preserve"> г</w:t>
      </w:r>
      <w:r w:rsidR="0056522A">
        <w:rPr>
          <w:rFonts w:ascii="Times New Roman" w:hAnsi="Times New Roman"/>
          <w:sz w:val="28"/>
          <w:szCs w:val="28"/>
        </w:rPr>
        <w:t xml:space="preserve">. Пермь, </w:t>
      </w:r>
      <w:r w:rsidRPr="0056522A">
        <w:rPr>
          <w:rFonts w:ascii="Times New Roman" w:hAnsi="Times New Roman"/>
          <w:sz w:val="28"/>
          <w:szCs w:val="28"/>
        </w:rPr>
        <w:t>Пермский государственный национальный исследовательский университет (ПГНИУ), ул. Генкеля, д. 5а</w:t>
      </w:r>
      <w:r w:rsidR="0056522A">
        <w:rPr>
          <w:rFonts w:ascii="Times New Roman" w:hAnsi="Times New Roman"/>
          <w:sz w:val="28"/>
          <w:szCs w:val="28"/>
        </w:rPr>
        <w:t xml:space="preserve">; </w:t>
      </w:r>
      <w:r w:rsidR="001C1E6A" w:rsidRPr="0056522A">
        <w:rPr>
          <w:rFonts w:ascii="Times New Roman" w:hAnsi="Times New Roman"/>
          <w:sz w:val="28"/>
          <w:szCs w:val="28"/>
        </w:rPr>
        <w:t>АНО «Пермский центр развития робототехники», Комсомольский проспект, 42.</w:t>
      </w:r>
    </w:p>
    <w:p w:rsidR="001C1E6A" w:rsidRPr="00AF228B" w:rsidRDefault="001C1E6A" w:rsidP="005652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0EC9" w:rsidRDefault="005A0793" w:rsidP="0056522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F228B">
        <w:rPr>
          <w:rFonts w:ascii="Times New Roman" w:hAnsi="Times New Roman"/>
          <w:b/>
          <w:sz w:val="28"/>
          <w:szCs w:val="28"/>
        </w:rPr>
        <w:t>Аннотация курсов:</w:t>
      </w:r>
      <w:r w:rsidR="0056522A">
        <w:rPr>
          <w:rFonts w:ascii="Times New Roman" w:hAnsi="Times New Roman"/>
          <w:b/>
          <w:sz w:val="28"/>
          <w:szCs w:val="28"/>
        </w:rPr>
        <w:t xml:space="preserve"> </w:t>
      </w:r>
      <w:r w:rsidR="000B7F7C">
        <w:rPr>
          <w:rFonts w:ascii="Times New Roman" w:hAnsi="Times New Roman"/>
          <w:sz w:val="28"/>
          <w:szCs w:val="28"/>
        </w:rPr>
        <w:t>п</w:t>
      </w:r>
      <w:r w:rsidR="000B2CE7" w:rsidRPr="0056522A">
        <w:rPr>
          <w:rFonts w:ascii="Times New Roman" w:hAnsi="Times New Roman"/>
          <w:sz w:val="28"/>
          <w:szCs w:val="28"/>
        </w:rPr>
        <w:t xml:space="preserve">рограмма повышения квалификации является проектно- и практико- ориентированной. Курсовая подготовка включает </w:t>
      </w:r>
      <w:r w:rsidR="00B156D9" w:rsidRPr="0056522A">
        <w:rPr>
          <w:rFonts w:ascii="Times New Roman" w:hAnsi="Times New Roman"/>
          <w:sz w:val="28"/>
          <w:szCs w:val="28"/>
        </w:rPr>
        <w:t>знакомство с основами робототехники, образовательными платформами, соревнованиями по робототехнике. Основн</w:t>
      </w:r>
      <w:r w:rsidR="000B7F7C">
        <w:rPr>
          <w:rFonts w:ascii="Times New Roman" w:hAnsi="Times New Roman"/>
          <w:sz w:val="28"/>
          <w:szCs w:val="28"/>
        </w:rPr>
        <w:t>ое внимание уделяется методикам</w:t>
      </w:r>
      <w:r w:rsidR="00B156D9" w:rsidRPr="0056522A">
        <w:rPr>
          <w:rFonts w:ascii="Times New Roman" w:hAnsi="Times New Roman"/>
          <w:sz w:val="28"/>
          <w:szCs w:val="28"/>
        </w:rPr>
        <w:t xml:space="preserve"> преподавания </w:t>
      </w:r>
      <w:r w:rsidR="00D3667A" w:rsidRPr="0056522A">
        <w:rPr>
          <w:rFonts w:ascii="Times New Roman" w:hAnsi="Times New Roman"/>
          <w:sz w:val="28"/>
          <w:szCs w:val="28"/>
        </w:rPr>
        <w:t xml:space="preserve">на базе робототехнических платформ </w:t>
      </w:r>
      <w:proofErr w:type="spellStart"/>
      <w:r w:rsidR="00D3667A" w:rsidRPr="0056522A">
        <w:rPr>
          <w:rFonts w:ascii="Times New Roman" w:hAnsi="Times New Roman"/>
          <w:sz w:val="28"/>
          <w:szCs w:val="28"/>
        </w:rPr>
        <w:t>Lego</w:t>
      </w:r>
      <w:proofErr w:type="spellEnd"/>
      <w:r w:rsidR="00D3667A" w:rsidRPr="0056522A">
        <w:rPr>
          <w:rFonts w:ascii="Times New Roman" w:hAnsi="Times New Roman"/>
          <w:sz w:val="28"/>
          <w:szCs w:val="28"/>
        </w:rPr>
        <w:t xml:space="preserve"> Mindstorms EV3 и </w:t>
      </w:r>
      <w:r w:rsidR="00D3667A" w:rsidRPr="0056522A">
        <w:rPr>
          <w:rFonts w:ascii="Times New Roman" w:hAnsi="Times New Roman"/>
          <w:sz w:val="28"/>
          <w:szCs w:val="28"/>
          <w:lang w:val="en-US"/>
        </w:rPr>
        <w:t>Lego</w:t>
      </w:r>
      <w:r w:rsidR="00D3667A" w:rsidRPr="005652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67A" w:rsidRPr="0056522A"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="00D3667A" w:rsidRPr="0056522A">
        <w:rPr>
          <w:rFonts w:ascii="Times New Roman" w:hAnsi="Times New Roman"/>
          <w:sz w:val="28"/>
          <w:szCs w:val="28"/>
        </w:rPr>
        <w:t xml:space="preserve"> (по выбору). Рассматриваются вопросы формирования навыков проектирования, конструирования и программирования роботов. </w:t>
      </w:r>
      <w:r w:rsidR="001C1E6A" w:rsidRPr="0056522A">
        <w:rPr>
          <w:rFonts w:ascii="Times New Roman" w:hAnsi="Times New Roman"/>
          <w:sz w:val="28"/>
          <w:szCs w:val="28"/>
        </w:rPr>
        <w:t>По итогам курсов участники примут участие в учебных соревнованиях.</w:t>
      </w:r>
      <w:r w:rsidR="001C1E6A">
        <w:rPr>
          <w:rFonts w:ascii="Times New Roman" w:hAnsi="Times New Roman"/>
          <w:b/>
          <w:sz w:val="28"/>
          <w:szCs w:val="28"/>
        </w:rPr>
        <w:t xml:space="preserve"> </w:t>
      </w:r>
    </w:p>
    <w:p w:rsidR="00AF228B" w:rsidRPr="00AF228B" w:rsidRDefault="00AF228B" w:rsidP="005652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12C8" w:rsidRPr="00F93F9D" w:rsidRDefault="00D612C8" w:rsidP="005652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5 </w:t>
      </w:r>
      <w:r w:rsidRPr="00F93F9D">
        <w:rPr>
          <w:rFonts w:ascii="Times New Roman" w:eastAsia="Times New Roman" w:hAnsi="Times New Roman"/>
          <w:b/>
          <w:caps/>
          <w:color w:val="C00000"/>
          <w:sz w:val="28"/>
          <w:szCs w:val="28"/>
          <w:lang w:eastAsia="ru-RU"/>
        </w:rPr>
        <w:t>причин успеть на наши курсы</w:t>
      </w:r>
      <w:r w:rsidRPr="00F93F9D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:</w:t>
      </w:r>
    </w:p>
    <w:p w:rsidR="00D612C8" w:rsidRPr="00F93F9D" w:rsidRDefault="00D612C8" w:rsidP="0056522A">
      <w:pPr>
        <w:widowControl w:val="0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ind w:left="426" w:firstLine="0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Старейший университет Урала с сильной научной школой</w:t>
      </w:r>
    </w:p>
    <w:p w:rsidR="00D612C8" w:rsidRPr="00F93F9D" w:rsidRDefault="000B7F7C" w:rsidP="0056522A">
      <w:pPr>
        <w:widowControl w:val="0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ind w:left="426" w:firstLine="0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Лучшие тренеры по образовательной робототехнике</w:t>
      </w:r>
    </w:p>
    <w:p w:rsidR="00D612C8" w:rsidRPr="00F93F9D" w:rsidRDefault="00D612C8" w:rsidP="0056522A">
      <w:pPr>
        <w:widowControl w:val="0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ind w:left="426" w:firstLine="0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Уместная стоимость</w:t>
      </w:r>
    </w:p>
    <w:p w:rsidR="00D612C8" w:rsidRPr="00F93F9D" w:rsidRDefault="000B7F7C" w:rsidP="0056522A">
      <w:pPr>
        <w:widowControl w:val="0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ind w:left="426" w:firstLine="0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Очный практико-ориентированный</w:t>
      </w:r>
      <w:r w:rsidR="00D612C8" w:rsidRPr="00F93F9D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формат прохождения обучения</w:t>
      </w:r>
    </w:p>
    <w:p w:rsidR="00D612C8" w:rsidRPr="00F93F9D" w:rsidRDefault="00D612C8" w:rsidP="0056522A">
      <w:pPr>
        <w:widowControl w:val="0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ind w:left="426" w:firstLine="0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Возможность выполнения групповых проектов</w:t>
      </w:r>
    </w:p>
    <w:p w:rsidR="005A0793" w:rsidRDefault="0017130F" w:rsidP="00450EC9">
      <w:pPr>
        <w:spacing w:after="0" w:line="240" w:lineRule="auto"/>
        <w:ind w:firstLine="539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38875" cy="4686300"/>
            <wp:effectExtent l="19050" t="0" r="9525" b="0"/>
            <wp:docPr id="1" name="Рисунок 1" descr="FotorCre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rCre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23A62" w:rsidRPr="00F93F9D" w:rsidRDefault="00923A62" w:rsidP="00923A62">
      <w:pPr>
        <w:spacing w:after="0" w:line="240" w:lineRule="auto"/>
        <w:ind w:left="284" w:firstLine="424"/>
        <w:rPr>
          <w:rFonts w:ascii="Times New Roman" w:hAnsi="Times New Roman"/>
          <w:b/>
          <w:sz w:val="28"/>
          <w:szCs w:val="28"/>
        </w:rPr>
      </w:pPr>
      <w:r w:rsidRPr="00F93F9D">
        <w:rPr>
          <w:rFonts w:ascii="Times New Roman" w:hAnsi="Times New Roman"/>
          <w:b/>
          <w:sz w:val="28"/>
          <w:szCs w:val="28"/>
        </w:rPr>
        <w:t>Контакты:</w:t>
      </w:r>
    </w:p>
    <w:p w:rsidR="00923A62" w:rsidRPr="00D3667A" w:rsidRDefault="00923A62" w:rsidP="00923A62">
      <w:pPr>
        <w:spacing w:after="0" w:line="240" w:lineRule="auto"/>
        <w:ind w:left="992"/>
        <w:rPr>
          <w:rFonts w:ascii="Times New Roman" w:hAnsi="Times New Roman"/>
          <w:i/>
          <w:color w:val="FF0000"/>
          <w:sz w:val="28"/>
          <w:szCs w:val="28"/>
        </w:rPr>
      </w:pPr>
      <w:r w:rsidRPr="0056522A">
        <w:rPr>
          <w:rFonts w:ascii="Times New Roman" w:hAnsi="Times New Roman"/>
          <w:sz w:val="28"/>
          <w:szCs w:val="28"/>
        </w:rPr>
        <w:t xml:space="preserve">8-904-848-93-87 – </w:t>
      </w:r>
      <w:r w:rsidRPr="0056522A">
        <w:rPr>
          <w:rFonts w:ascii="Times New Roman" w:hAnsi="Times New Roman"/>
          <w:caps/>
          <w:sz w:val="28"/>
          <w:szCs w:val="28"/>
        </w:rPr>
        <w:t xml:space="preserve">ГАГАРИНА </w:t>
      </w:r>
      <w:r w:rsidRPr="0056522A">
        <w:rPr>
          <w:rFonts w:ascii="Times New Roman" w:hAnsi="Times New Roman"/>
          <w:sz w:val="28"/>
          <w:szCs w:val="28"/>
        </w:rPr>
        <w:t xml:space="preserve">Динара </w:t>
      </w:r>
      <w:proofErr w:type="spellStart"/>
      <w:r w:rsidRPr="0056522A">
        <w:rPr>
          <w:rFonts w:ascii="Times New Roman" w:hAnsi="Times New Roman"/>
          <w:sz w:val="28"/>
          <w:szCs w:val="28"/>
        </w:rPr>
        <w:t>Амировна</w:t>
      </w:r>
      <w:proofErr w:type="spellEnd"/>
      <w:r w:rsidRPr="0056522A">
        <w:rPr>
          <w:rFonts w:ascii="Times New Roman" w:hAnsi="Times New Roman"/>
          <w:sz w:val="28"/>
          <w:szCs w:val="28"/>
        </w:rPr>
        <w:t xml:space="preserve"> (руководитель курсов).</w:t>
      </w:r>
    </w:p>
    <w:p w:rsidR="00923A62" w:rsidRPr="00F93F9D" w:rsidRDefault="00923A62" w:rsidP="00923A62">
      <w:pPr>
        <w:spacing w:after="0" w:line="240" w:lineRule="auto"/>
        <w:ind w:left="568" w:firstLine="4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8-964-197-42-44 – КОРМИЛИН </w:t>
      </w:r>
      <w:r w:rsidRPr="00F93F9D">
        <w:rPr>
          <w:rFonts w:ascii="Times New Roman" w:hAnsi="Times New Roman"/>
          <w:sz w:val="28"/>
          <w:szCs w:val="28"/>
        </w:rPr>
        <w:t>Даниил Алексеевич (куратор курсов)</w:t>
      </w:r>
      <w:r>
        <w:rPr>
          <w:rFonts w:ascii="Times New Roman" w:hAnsi="Times New Roman"/>
          <w:sz w:val="28"/>
          <w:szCs w:val="28"/>
        </w:rPr>
        <w:t>.</w:t>
      </w:r>
    </w:p>
    <w:p w:rsidR="000B7F7C" w:rsidRDefault="000B7F7C" w:rsidP="00F93F9D">
      <w:pPr>
        <w:spacing w:after="0" w:line="240" w:lineRule="auto"/>
        <w:ind w:left="-180" w:right="-284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F93F9D" w:rsidRPr="00F93F9D" w:rsidRDefault="00F93F9D" w:rsidP="00F93F9D">
      <w:pPr>
        <w:spacing w:after="0" w:line="240" w:lineRule="auto"/>
        <w:ind w:left="-180" w:right="-284"/>
        <w:jc w:val="center"/>
        <w:rPr>
          <w:rFonts w:ascii="Times New Roman" w:hAnsi="Times New Roman"/>
          <w:b/>
          <w:bCs/>
          <w:sz w:val="26"/>
          <w:szCs w:val="26"/>
        </w:rPr>
      </w:pPr>
      <w:r w:rsidRPr="00F93F9D">
        <w:rPr>
          <w:rFonts w:ascii="Times New Roman" w:hAnsi="Times New Roman"/>
          <w:b/>
          <w:bCs/>
          <w:sz w:val="26"/>
          <w:szCs w:val="26"/>
        </w:rPr>
        <w:t>Педагогический факультет РИНО ПГНИУ, ул. Генкеля, 5а (кор.3.каб. 616),</w:t>
      </w:r>
    </w:p>
    <w:p w:rsidR="00F93F9D" w:rsidRPr="00F93F9D" w:rsidRDefault="00F93F9D" w:rsidP="00F93F9D">
      <w:pPr>
        <w:spacing w:after="0" w:line="240" w:lineRule="auto"/>
        <w:ind w:left="-180" w:right="-284"/>
        <w:jc w:val="center"/>
        <w:rPr>
          <w:rFonts w:ascii="Times New Roman" w:hAnsi="Times New Roman"/>
          <w:b/>
          <w:bCs/>
          <w:sz w:val="26"/>
          <w:szCs w:val="26"/>
        </w:rPr>
      </w:pPr>
      <w:r w:rsidRPr="00F93F9D">
        <w:rPr>
          <w:rFonts w:ascii="Times New Roman" w:hAnsi="Times New Roman"/>
          <w:b/>
          <w:bCs/>
          <w:sz w:val="26"/>
          <w:szCs w:val="26"/>
        </w:rPr>
        <w:t>(342) 2-396-680</w:t>
      </w: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7361"/>
      </w:tblGrid>
      <w:tr w:rsidR="00F93F9D" w:rsidRPr="00F93F9D" w:rsidTr="00923A62">
        <w:tc>
          <w:tcPr>
            <w:tcW w:w="2136" w:type="dxa"/>
            <w:shd w:val="clear" w:color="auto" w:fill="auto"/>
          </w:tcPr>
          <w:p w:rsidR="00F93F9D" w:rsidRPr="00F93F9D" w:rsidRDefault="0017130F" w:rsidP="00F93F9D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23950" cy="3238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1" w:type="dxa"/>
            <w:shd w:val="clear" w:color="auto" w:fill="auto"/>
          </w:tcPr>
          <w:p w:rsidR="00F93F9D" w:rsidRPr="00F93F9D" w:rsidRDefault="00575617" w:rsidP="00F93F9D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F93F9D" w:rsidRPr="00F93F9D">
                <w:rPr>
                  <w:rFonts w:ascii="Times New Roman" w:hAnsi="Times New Roman"/>
                  <w:b/>
                  <w:bCs/>
                  <w:color w:val="0000FF"/>
                  <w:sz w:val="26"/>
                  <w:szCs w:val="26"/>
                  <w:u w:val="single"/>
                </w:rPr>
                <w:t>http://vk.com/public57210033</w:t>
              </w:r>
            </w:hyperlink>
          </w:p>
          <w:p w:rsidR="00F93F9D" w:rsidRPr="00F93F9D" w:rsidRDefault="00F93F9D" w:rsidP="00F93F9D">
            <w:pPr>
              <w:spacing w:after="0" w:line="240" w:lineRule="auto"/>
              <w:ind w:right="-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3F9D" w:rsidRPr="00F93F9D" w:rsidTr="00923A62">
        <w:tc>
          <w:tcPr>
            <w:tcW w:w="2136" w:type="dxa"/>
            <w:shd w:val="clear" w:color="auto" w:fill="auto"/>
          </w:tcPr>
          <w:p w:rsidR="00F93F9D" w:rsidRPr="00F93F9D" w:rsidRDefault="0017130F" w:rsidP="00F93F9D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400050"/>
                  <wp:effectExtent l="19050" t="0" r="9525" b="0"/>
                  <wp:docPr id="3" name="Рисунок 3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274" t="16202" r="-711" b="34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1" w:type="dxa"/>
            <w:shd w:val="clear" w:color="auto" w:fill="auto"/>
          </w:tcPr>
          <w:p w:rsidR="00F93F9D" w:rsidRPr="00F93F9D" w:rsidRDefault="00575617" w:rsidP="00F93F9D">
            <w:pPr>
              <w:spacing w:after="0" w:line="240" w:lineRule="auto"/>
              <w:ind w:right="-284"/>
              <w:rPr>
                <w:rFonts w:ascii="Times New Roman" w:hAnsi="Times New Roman"/>
                <w:b/>
                <w:sz w:val="26"/>
                <w:szCs w:val="26"/>
              </w:rPr>
            </w:pPr>
            <w:hyperlink r:id="rId12" w:history="1">
              <w:r w:rsidR="00F93F9D" w:rsidRPr="00F93F9D">
                <w:rPr>
                  <w:rFonts w:ascii="Times New Roman" w:hAnsi="Times New Roman"/>
                  <w:b/>
                  <w:color w:val="0000FF"/>
                  <w:sz w:val="26"/>
                  <w:szCs w:val="26"/>
                  <w:u w:val="single"/>
                </w:rPr>
                <w:t>http://pedagogi.psu.ru/</w:t>
              </w:r>
            </w:hyperlink>
          </w:p>
          <w:p w:rsidR="00F93F9D" w:rsidRPr="00F93F9D" w:rsidRDefault="00F93F9D" w:rsidP="00F93F9D">
            <w:pPr>
              <w:spacing w:after="0" w:line="240" w:lineRule="auto"/>
              <w:ind w:right="-28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0B76B9" w:rsidRPr="00637FD0" w:rsidRDefault="005A0793" w:rsidP="005A0793">
      <w:pPr>
        <w:ind w:firstLine="54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№ 1. </w:t>
      </w:r>
      <w:r w:rsidR="000B76B9" w:rsidRPr="00637FD0">
        <w:rPr>
          <w:rFonts w:ascii="Times New Roman" w:hAnsi="Times New Roman"/>
          <w:b/>
          <w:sz w:val="28"/>
          <w:szCs w:val="28"/>
        </w:rPr>
        <w:t>Форма заявки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6"/>
        <w:gridCol w:w="5442"/>
      </w:tblGrid>
      <w:tr w:rsidR="000B76B9" w:rsidRPr="00F93F9D" w:rsidTr="00923A62">
        <w:trPr>
          <w:jc w:val="center"/>
        </w:trPr>
        <w:tc>
          <w:tcPr>
            <w:tcW w:w="4016" w:type="dxa"/>
            <w:shd w:val="clear" w:color="auto" w:fill="auto"/>
            <w:vAlign w:val="center"/>
          </w:tcPr>
          <w:p w:rsidR="000B76B9" w:rsidRPr="00F93F9D" w:rsidRDefault="00F93F9D" w:rsidP="00936FDE">
            <w:pPr>
              <w:rPr>
                <w:rFonts w:ascii="Times New Roman" w:hAnsi="Times New Roman"/>
                <w:sz w:val="20"/>
                <w:szCs w:val="20"/>
              </w:rPr>
            </w:pPr>
            <w:r w:rsidRPr="00F93F9D">
              <w:rPr>
                <w:rFonts w:ascii="Times New Roman" w:hAnsi="Times New Roman"/>
                <w:sz w:val="20"/>
                <w:szCs w:val="20"/>
              </w:rPr>
              <w:t>Тема курсов</w:t>
            </w:r>
          </w:p>
        </w:tc>
        <w:tc>
          <w:tcPr>
            <w:tcW w:w="5442" w:type="dxa"/>
            <w:shd w:val="clear" w:color="auto" w:fill="auto"/>
          </w:tcPr>
          <w:p w:rsidR="00F93F9D" w:rsidRPr="00F93F9D" w:rsidRDefault="00F93F9D" w:rsidP="00C754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93F9D" w:rsidRPr="00F93F9D" w:rsidTr="00923A62">
        <w:trPr>
          <w:jc w:val="center"/>
        </w:trPr>
        <w:tc>
          <w:tcPr>
            <w:tcW w:w="4016" w:type="dxa"/>
            <w:shd w:val="clear" w:color="auto" w:fill="auto"/>
            <w:vAlign w:val="center"/>
          </w:tcPr>
          <w:p w:rsidR="00F93F9D" w:rsidRPr="00F93F9D" w:rsidRDefault="00F93F9D" w:rsidP="00936FDE">
            <w:pPr>
              <w:rPr>
                <w:rFonts w:ascii="Times New Roman" w:hAnsi="Times New Roman"/>
                <w:sz w:val="20"/>
                <w:szCs w:val="20"/>
              </w:rPr>
            </w:pPr>
            <w:r w:rsidRPr="00F93F9D">
              <w:rPr>
                <w:rFonts w:ascii="Times New Roman" w:hAnsi="Times New Roman"/>
                <w:sz w:val="20"/>
                <w:szCs w:val="20"/>
              </w:rPr>
              <w:t>ФИО</w:t>
            </w:r>
          </w:p>
        </w:tc>
        <w:tc>
          <w:tcPr>
            <w:tcW w:w="5442" w:type="dxa"/>
            <w:shd w:val="clear" w:color="auto" w:fill="auto"/>
          </w:tcPr>
          <w:p w:rsidR="00F93F9D" w:rsidRPr="00F93F9D" w:rsidRDefault="00F93F9D" w:rsidP="00140A77">
            <w:pPr>
              <w:ind w:firstLine="54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76B9" w:rsidRPr="00F93F9D" w:rsidTr="00923A62">
        <w:trPr>
          <w:jc w:val="center"/>
        </w:trPr>
        <w:tc>
          <w:tcPr>
            <w:tcW w:w="4016" w:type="dxa"/>
            <w:shd w:val="clear" w:color="auto" w:fill="auto"/>
            <w:vAlign w:val="center"/>
          </w:tcPr>
          <w:p w:rsidR="000B76B9" w:rsidRPr="00F93F9D" w:rsidRDefault="00136AB9" w:rsidP="00936FDE">
            <w:pPr>
              <w:rPr>
                <w:rFonts w:ascii="Times New Roman" w:hAnsi="Times New Roman"/>
                <w:sz w:val="20"/>
                <w:szCs w:val="20"/>
              </w:rPr>
            </w:pPr>
            <w:r w:rsidRPr="00F93F9D">
              <w:rPr>
                <w:rFonts w:ascii="Times New Roman" w:hAnsi="Times New Roman"/>
                <w:sz w:val="20"/>
                <w:szCs w:val="20"/>
              </w:rPr>
              <w:t>Город, район</w:t>
            </w:r>
          </w:p>
        </w:tc>
        <w:tc>
          <w:tcPr>
            <w:tcW w:w="5442" w:type="dxa"/>
            <w:shd w:val="clear" w:color="auto" w:fill="auto"/>
          </w:tcPr>
          <w:p w:rsidR="000B76B9" w:rsidRPr="00F93F9D" w:rsidRDefault="000B76B9" w:rsidP="00140A77">
            <w:pPr>
              <w:ind w:firstLine="54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6AB9" w:rsidRPr="00F93F9D" w:rsidTr="00923A62">
        <w:trPr>
          <w:jc w:val="center"/>
        </w:trPr>
        <w:tc>
          <w:tcPr>
            <w:tcW w:w="4016" w:type="dxa"/>
            <w:shd w:val="clear" w:color="auto" w:fill="auto"/>
            <w:vAlign w:val="center"/>
          </w:tcPr>
          <w:p w:rsidR="00136AB9" w:rsidRPr="00F93F9D" w:rsidRDefault="00136AB9" w:rsidP="00136AB9">
            <w:pPr>
              <w:rPr>
                <w:rFonts w:ascii="Times New Roman" w:hAnsi="Times New Roman"/>
                <w:sz w:val="20"/>
                <w:szCs w:val="20"/>
              </w:rPr>
            </w:pPr>
            <w:r w:rsidRPr="00F93F9D">
              <w:rPr>
                <w:rFonts w:ascii="Times New Roman" w:hAnsi="Times New Roman"/>
                <w:sz w:val="20"/>
                <w:szCs w:val="20"/>
              </w:rPr>
              <w:t>Место работы (полное наименование организации)</w:t>
            </w:r>
          </w:p>
        </w:tc>
        <w:tc>
          <w:tcPr>
            <w:tcW w:w="5442" w:type="dxa"/>
            <w:shd w:val="clear" w:color="auto" w:fill="auto"/>
          </w:tcPr>
          <w:p w:rsidR="00136AB9" w:rsidRPr="00F93F9D" w:rsidRDefault="00136AB9" w:rsidP="00140A77">
            <w:pPr>
              <w:ind w:firstLine="54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6AB9" w:rsidRPr="00F93F9D" w:rsidTr="00923A62">
        <w:trPr>
          <w:jc w:val="center"/>
        </w:trPr>
        <w:tc>
          <w:tcPr>
            <w:tcW w:w="4016" w:type="dxa"/>
            <w:shd w:val="clear" w:color="auto" w:fill="auto"/>
            <w:vAlign w:val="center"/>
          </w:tcPr>
          <w:p w:rsidR="00136AB9" w:rsidRPr="00F93F9D" w:rsidRDefault="00136AB9" w:rsidP="00136AB9">
            <w:pPr>
              <w:rPr>
                <w:rFonts w:ascii="Times New Roman" w:hAnsi="Times New Roman"/>
                <w:sz w:val="20"/>
                <w:szCs w:val="20"/>
              </w:rPr>
            </w:pPr>
            <w:r w:rsidRPr="00F93F9D">
              <w:rPr>
                <w:rFonts w:ascii="Times New Roman" w:hAnsi="Times New Roman"/>
                <w:sz w:val="20"/>
                <w:szCs w:val="20"/>
              </w:rPr>
              <w:t>Должность</w:t>
            </w:r>
          </w:p>
        </w:tc>
        <w:tc>
          <w:tcPr>
            <w:tcW w:w="5442" w:type="dxa"/>
            <w:shd w:val="clear" w:color="auto" w:fill="auto"/>
          </w:tcPr>
          <w:p w:rsidR="00136AB9" w:rsidRPr="00F93F9D" w:rsidRDefault="00136AB9" w:rsidP="00140A77">
            <w:pPr>
              <w:ind w:firstLine="54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6AB9" w:rsidRPr="00F93F9D" w:rsidTr="00923A62">
        <w:trPr>
          <w:jc w:val="center"/>
        </w:trPr>
        <w:tc>
          <w:tcPr>
            <w:tcW w:w="4016" w:type="dxa"/>
            <w:shd w:val="clear" w:color="auto" w:fill="auto"/>
            <w:vAlign w:val="center"/>
          </w:tcPr>
          <w:p w:rsidR="00136AB9" w:rsidRPr="00F93F9D" w:rsidRDefault="00136AB9" w:rsidP="00136AB9">
            <w:pPr>
              <w:rPr>
                <w:rFonts w:ascii="Times New Roman" w:hAnsi="Times New Roman"/>
                <w:sz w:val="20"/>
                <w:szCs w:val="20"/>
              </w:rPr>
            </w:pPr>
            <w:r w:rsidRPr="00F93F9D">
              <w:rPr>
                <w:rFonts w:ascii="Times New Roman" w:hAnsi="Times New Roman"/>
                <w:sz w:val="20"/>
                <w:szCs w:val="20"/>
              </w:rPr>
              <w:t>Образование</w:t>
            </w:r>
          </w:p>
        </w:tc>
        <w:tc>
          <w:tcPr>
            <w:tcW w:w="5442" w:type="dxa"/>
            <w:shd w:val="clear" w:color="auto" w:fill="auto"/>
          </w:tcPr>
          <w:p w:rsidR="00136AB9" w:rsidRPr="00F93F9D" w:rsidRDefault="00136AB9" w:rsidP="00140A77">
            <w:pPr>
              <w:ind w:firstLine="54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6AB9" w:rsidRPr="00F93F9D" w:rsidTr="00923A62">
        <w:trPr>
          <w:jc w:val="center"/>
        </w:trPr>
        <w:tc>
          <w:tcPr>
            <w:tcW w:w="4016" w:type="dxa"/>
            <w:shd w:val="clear" w:color="auto" w:fill="auto"/>
            <w:vAlign w:val="center"/>
          </w:tcPr>
          <w:p w:rsidR="00136AB9" w:rsidRPr="00F93F9D" w:rsidRDefault="00136AB9" w:rsidP="00136AB9">
            <w:pPr>
              <w:rPr>
                <w:rFonts w:ascii="Times New Roman" w:hAnsi="Times New Roman"/>
                <w:sz w:val="20"/>
                <w:szCs w:val="20"/>
              </w:rPr>
            </w:pPr>
            <w:r w:rsidRPr="00F93F9D">
              <w:rPr>
                <w:rFonts w:ascii="Times New Roman" w:hAnsi="Times New Roman"/>
                <w:sz w:val="20"/>
                <w:szCs w:val="20"/>
              </w:rPr>
              <w:t xml:space="preserve">Контактный телефон (рабочий, </w:t>
            </w:r>
            <w:r w:rsidRPr="000B7F7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сотовый</w:t>
            </w:r>
            <w:r w:rsidRPr="00F93F9D">
              <w:rPr>
                <w:rFonts w:ascii="Times New Roman" w:hAnsi="Times New Roman"/>
                <w:sz w:val="20"/>
                <w:szCs w:val="20"/>
              </w:rPr>
              <w:t>), адрес электронной почты</w:t>
            </w:r>
          </w:p>
        </w:tc>
        <w:tc>
          <w:tcPr>
            <w:tcW w:w="5442" w:type="dxa"/>
            <w:shd w:val="clear" w:color="auto" w:fill="auto"/>
          </w:tcPr>
          <w:p w:rsidR="00136AB9" w:rsidRPr="00F93F9D" w:rsidRDefault="00136AB9" w:rsidP="00140A77">
            <w:pPr>
              <w:ind w:firstLine="54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A0793" w:rsidRPr="00F93F9D" w:rsidTr="00923A62">
        <w:trPr>
          <w:jc w:val="center"/>
        </w:trPr>
        <w:tc>
          <w:tcPr>
            <w:tcW w:w="4016" w:type="dxa"/>
            <w:shd w:val="clear" w:color="auto" w:fill="auto"/>
            <w:vAlign w:val="center"/>
          </w:tcPr>
          <w:p w:rsidR="005A0793" w:rsidRPr="00F93F9D" w:rsidRDefault="005A0793" w:rsidP="00136AB9">
            <w:pPr>
              <w:rPr>
                <w:rFonts w:ascii="Times New Roman" w:hAnsi="Times New Roman"/>
                <w:sz w:val="20"/>
                <w:szCs w:val="20"/>
              </w:rPr>
            </w:pPr>
            <w:r w:rsidRPr="00F93F9D">
              <w:rPr>
                <w:rFonts w:ascii="Times New Roman" w:hAnsi="Times New Roman"/>
                <w:sz w:val="20"/>
                <w:szCs w:val="20"/>
              </w:rPr>
              <w:t>Оплата обучения (наличный/безналичный расчет)</w:t>
            </w:r>
          </w:p>
        </w:tc>
        <w:tc>
          <w:tcPr>
            <w:tcW w:w="5442" w:type="dxa"/>
            <w:shd w:val="clear" w:color="auto" w:fill="auto"/>
          </w:tcPr>
          <w:p w:rsidR="005A0793" w:rsidRPr="00F93F9D" w:rsidRDefault="005A0793" w:rsidP="00140A77">
            <w:pPr>
              <w:ind w:firstLine="54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B76B9" w:rsidRPr="00637FD0" w:rsidRDefault="000B76B9" w:rsidP="00923A62">
      <w:pPr>
        <w:rPr>
          <w:sz w:val="28"/>
          <w:szCs w:val="28"/>
        </w:rPr>
      </w:pPr>
    </w:p>
    <w:sectPr w:rsidR="000B76B9" w:rsidRPr="00637FD0" w:rsidSect="000B7F7C">
      <w:pgSz w:w="11906" w:h="16838"/>
      <w:pgMar w:top="567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92D95"/>
    <w:multiLevelType w:val="hybridMultilevel"/>
    <w:tmpl w:val="BE24F95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44C158C9"/>
    <w:multiLevelType w:val="hybridMultilevel"/>
    <w:tmpl w:val="3DD6A914"/>
    <w:lvl w:ilvl="0" w:tplc="2440F6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85B0F6C"/>
    <w:multiLevelType w:val="hybridMultilevel"/>
    <w:tmpl w:val="900A5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B50"/>
    <w:rsid w:val="0001013D"/>
    <w:rsid w:val="000242D9"/>
    <w:rsid w:val="000B2CE7"/>
    <w:rsid w:val="000B76B9"/>
    <w:rsid w:val="000B7F7C"/>
    <w:rsid w:val="00115956"/>
    <w:rsid w:val="00136AB9"/>
    <w:rsid w:val="00140A77"/>
    <w:rsid w:val="0017130F"/>
    <w:rsid w:val="001C1E6A"/>
    <w:rsid w:val="00287CB2"/>
    <w:rsid w:val="00324443"/>
    <w:rsid w:val="00332DF9"/>
    <w:rsid w:val="00380354"/>
    <w:rsid w:val="00396293"/>
    <w:rsid w:val="003D64BF"/>
    <w:rsid w:val="0040287B"/>
    <w:rsid w:val="00450EC9"/>
    <w:rsid w:val="00466C03"/>
    <w:rsid w:val="0056522A"/>
    <w:rsid w:val="00575617"/>
    <w:rsid w:val="0058318D"/>
    <w:rsid w:val="005A0793"/>
    <w:rsid w:val="00637FD0"/>
    <w:rsid w:val="006411F1"/>
    <w:rsid w:val="006C1FCD"/>
    <w:rsid w:val="006E0077"/>
    <w:rsid w:val="007229E8"/>
    <w:rsid w:val="00777B5A"/>
    <w:rsid w:val="007D0A40"/>
    <w:rsid w:val="008711BE"/>
    <w:rsid w:val="008D4D22"/>
    <w:rsid w:val="00915FAD"/>
    <w:rsid w:val="00923A62"/>
    <w:rsid w:val="00936FDE"/>
    <w:rsid w:val="009C370F"/>
    <w:rsid w:val="00A421A3"/>
    <w:rsid w:val="00AE6246"/>
    <w:rsid w:val="00AF228B"/>
    <w:rsid w:val="00B156D9"/>
    <w:rsid w:val="00BC70F3"/>
    <w:rsid w:val="00C75483"/>
    <w:rsid w:val="00CE0B50"/>
    <w:rsid w:val="00D3667A"/>
    <w:rsid w:val="00D612C8"/>
    <w:rsid w:val="00D6598C"/>
    <w:rsid w:val="00DA733A"/>
    <w:rsid w:val="00DF0A49"/>
    <w:rsid w:val="00E638F8"/>
    <w:rsid w:val="00E67B91"/>
    <w:rsid w:val="00F87B0F"/>
    <w:rsid w:val="00F93F9D"/>
    <w:rsid w:val="00FE3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E2A7B7-85CD-41FF-A311-F6415B904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D64BF"/>
    <w:rPr>
      <w:color w:val="0000FF"/>
      <w:u w:val="single"/>
    </w:rPr>
  </w:style>
  <w:style w:type="table" w:styleId="a4">
    <w:name w:val="Table Grid"/>
    <w:basedOn w:val="a1"/>
    <w:rsid w:val="000B76B9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659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D6598C"/>
    <w:rPr>
      <w:rFonts w:ascii="Segoe UI" w:hAnsi="Segoe UI" w:cs="Segoe UI"/>
      <w:sz w:val="18"/>
      <w:szCs w:val="18"/>
      <w:lang w:eastAsia="en-US"/>
    </w:rPr>
  </w:style>
  <w:style w:type="paragraph" w:styleId="a7">
    <w:name w:val="List Paragraph"/>
    <w:basedOn w:val="a"/>
    <w:uiPriority w:val="34"/>
    <w:qFormat/>
    <w:rsid w:val="005652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7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pedagogi.ps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://vk.com/public5721003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ViewSonic</Company>
  <LinksUpToDate>false</LinksUpToDate>
  <CharactersWithSpaces>2575</CharactersWithSpaces>
  <SharedDoc>false</SharedDoc>
  <HLinks>
    <vt:vector size="12" baseType="variant">
      <vt:variant>
        <vt:i4>3735676</vt:i4>
      </vt:variant>
      <vt:variant>
        <vt:i4>3</vt:i4>
      </vt:variant>
      <vt:variant>
        <vt:i4>0</vt:i4>
      </vt:variant>
      <vt:variant>
        <vt:i4>5</vt:i4>
      </vt:variant>
      <vt:variant>
        <vt:lpwstr>http://pedagogi.psu.ru/</vt:lpwstr>
      </vt:variant>
      <vt:variant>
        <vt:lpwstr/>
      </vt:variant>
      <vt:variant>
        <vt:i4>4980755</vt:i4>
      </vt:variant>
      <vt:variant>
        <vt:i4>0</vt:i4>
      </vt:variant>
      <vt:variant>
        <vt:i4>0</vt:i4>
      </vt:variant>
      <vt:variant>
        <vt:i4>5</vt:i4>
      </vt:variant>
      <vt:variant>
        <vt:lpwstr>http://vk.com/public57210033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Dinara Gagarina</cp:lastModifiedBy>
  <cp:revision>2</cp:revision>
  <cp:lastPrinted>2015-01-13T09:31:00Z</cp:lastPrinted>
  <dcterms:created xsi:type="dcterms:W3CDTF">2016-02-21T06:53:00Z</dcterms:created>
  <dcterms:modified xsi:type="dcterms:W3CDTF">2016-02-21T06:53:00Z</dcterms:modified>
</cp:coreProperties>
</file>